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5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5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55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13D" w:rsidRPr="009C113D" w:rsidRDefault="009C113D" w:rsidP="009C113D">
      <w:pPr>
        <w:adjustRightInd/>
        <w:snapToGrid/>
        <w:spacing w:after="0" w:line="419" w:lineRule="atLeast"/>
        <w:jc w:val="center"/>
        <w:textAlignment w:val="baseline"/>
        <w:rPr>
          <w:rFonts w:ascii="inherit" w:eastAsia="宋体" w:hAnsi="inherit" w:cs="宋体"/>
          <w:b/>
          <w:bCs/>
          <w:color w:val="000000"/>
          <w:sz w:val="34"/>
          <w:szCs w:val="34"/>
        </w:rPr>
      </w:pPr>
      <w:r w:rsidRPr="009C113D">
        <w:rPr>
          <w:rFonts w:ascii="inherit" w:eastAsia="宋体" w:hAnsi="inherit" w:cs="宋体"/>
          <w:b/>
          <w:bCs/>
          <w:color w:val="000000"/>
          <w:sz w:val="34"/>
          <w:szCs w:val="34"/>
        </w:rPr>
        <w:t>青少年软件编程（图形化）等级考试试卷（四级）</w:t>
      </w:r>
    </w:p>
    <w:p w:rsidR="009C113D" w:rsidRPr="009C113D" w:rsidRDefault="009C113D" w:rsidP="009C113D">
      <w:pPr>
        <w:adjustRightInd/>
        <w:snapToGrid/>
        <w:spacing w:after="0" w:line="419" w:lineRule="atLeast"/>
        <w:jc w:val="center"/>
        <w:textAlignment w:val="baseline"/>
        <w:rPr>
          <w:rFonts w:ascii="inherit" w:eastAsia="宋体" w:hAnsi="inherit" w:cs="宋体"/>
          <w:color w:val="000000"/>
          <w:sz w:val="20"/>
          <w:szCs w:val="20"/>
        </w:rPr>
      </w:pPr>
      <w:r w:rsidRPr="009C113D">
        <w:rPr>
          <w:rFonts w:ascii="inherit" w:eastAsia="宋体" w:hAnsi="inherit" w:cs="宋体"/>
          <w:color w:val="000000"/>
          <w:sz w:val="20"/>
          <w:szCs w:val="20"/>
        </w:rPr>
        <w:t>分数：</w:t>
      </w:r>
      <w:r w:rsidRPr="009C113D">
        <w:rPr>
          <w:rFonts w:ascii="inherit" w:eastAsia="宋体" w:hAnsi="inherit" w:cs="宋体"/>
          <w:color w:val="000000"/>
          <w:sz w:val="20"/>
          <w:szCs w:val="20"/>
          <w:bdr w:val="none" w:sz="0" w:space="0" w:color="auto" w:frame="1"/>
        </w:rPr>
        <w:t>100</w:t>
      </w:r>
      <w:r w:rsidRPr="009C113D">
        <w:rPr>
          <w:rFonts w:ascii="inherit" w:eastAsia="宋体" w:hAnsi="inherit" w:cs="宋体"/>
          <w:color w:val="000000"/>
          <w:sz w:val="20"/>
          <w:szCs w:val="20"/>
        </w:rPr>
        <w:t>  </w:t>
      </w:r>
      <w:r w:rsidRPr="009C113D">
        <w:rPr>
          <w:rFonts w:ascii="inherit" w:eastAsia="宋体" w:hAnsi="inherit" w:cs="宋体"/>
          <w:color w:val="000000"/>
          <w:sz w:val="20"/>
          <w:szCs w:val="20"/>
        </w:rPr>
        <w:t>题数：</w:t>
      </w:r>
      <w:r w:rsidRPr="009C113D">
        <w:rPr>
          <w:rFonts w:ascii="inherit" w:eastAsia="宋体" w:hAnsi="inherit" w:cs="宋体"/>
          <w:color w:val="000000"/>
          <w:sz w:val="20"/>
          <w:szCs w:val="20"/>
          <w:bdr w:val="none" w:sz="0" w:space="0" w:color="auto" w:frame="1"/>
        </w:rPr>
        <w:t>24</w:t>
      </w:r>
    </w:p>
    <w:p w:rsidR="009C113D" w:rsidRPr="009C113D" w:rsidRDefault="009C113D" w:rsidP="009C113D">
      <w:pPr>
        <w:shd w:val="clear" w:color="auto" w:fill="EEEEEE"/>
        <w:adjustRightInd/>
        <w:snapToGrid/>
        <w:spacing w:after="0" w:line="502" w:lineRule="atLeast"/>
        <w:textAlignment w:val="baseline"/>
        <w:rPr>
          <w:rFonts w:ascii="inherit" w:eastAsia="宋体" w:hAnsi="inherit" w:cs="宋体"/>
          <w:color w:val="000000"/>
          <w:sz w:val="30"/>
          <w:szCs w:val="30"/>
        </w:rPr>
      </w:pP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一、单选题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(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共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10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题，共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30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分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)</w:t>
      </w: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运行下列程序，输入“abcdef”，程序结束后，变量“字符串”是？（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742180" cy="3381375"/>
                  <wp:effectExtent l="19050" t="0" r="1270" b="0"/>
                  <wp:docPr id="1" name="图片 1" descr="https://qceit.org.cn/fileroot/question/671e098a-ab70-47e8-bdd5-45d64b041364/image/20231116/20231116130646_0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ceit.org.cn/fileroot/question/671e098a-ab70-47e8-bdd5-45d64b041364/image/20231116/20231116130646_05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18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294" type="#_x0000_t75" style="width:20.1pt;height:15.9pt" o:ole="">
                        <v:imagedata r:id="rId5" o:title=""/>
                      </v:shape>
                      <w:control r:id="rId6" w:name="DefaultOcxName" w:shapeid="_x0000_i1294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fedcb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93" type="#_x0000_t75" style="width:20.1pt;height:15.9pt" o:ole="">
                        <v:imagedata r:id="rId7" o:title=""/>
                      </v:shape>
                      <w:control r:id="rId8" w:name="DefaultOcxName1" w:shapeid="_x0000_i1293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bcdef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92" type="#_x0000_t75" style="width:20.1pt;height:15.9pt" o:ole="">
                        <v:imagedata r:id="rId5" o:title=""/>
                      </v:shape>
                      <w:control r:id="rId9" w:name="DefaultOcxName2" w:shapeid="_x0000_i1292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abcde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91" type="#_x0000_t75" style="width:20.1pt;height:15.9pt" o:ole="">
                        <v:imagedata r:id="rId5" o:title=""/>
                      </v:shape>
                      <w:control r:id="rId10" w:name="DefaultOcxName3" w:shapeid="_x0000_i1291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edbca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试题编号：20230623-jj-003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标准答案：B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运行下列程序，先点击绿旗，再按下一次空格键，"list"的第一项和第二项值分别是？（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5805170" cy="1786255"/>
                  <wp:effectExtent l="19050" t="0" r="5080" b="0"/>
                  <wp:docPr id="2" name="图片 2" descr="https://qceit.org.cn/fileroot/question/e50379a4-7b8e-469d-934e-d2ec7f801f50/image/20231116/20231116131338_3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qceit.org.cn/fileroot/question/e50379a4-7b8e-469d-934e-d2ec7f801f50/image/20231116/20231116131338_3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17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90" type="#_x0000_t75" style="width:20.1pt;height:15.9pt" o:ole="">
                        <v:imagedata r:id="rId5" o:title=""/>
                      </v:shape>
                      <w:control r:id="rId12" w:name="DefaultOcxName4" w:shapeid="_x0000_i1290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100 200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9" type="#_x0000_t75" style="width:20.1pt;height:15.9pt" o:ole="">
                        <v:imagedata r:id="rId7" o:title=""/>
                      </v:shape>
                      <w:control r:id="rId13" w:name="DefaultOcxName5" w:shapeid="_x0000_i1289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200 100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8" type="#_x0000_t75" style="width:20.1pt;height:15.9pt" o:ole="">
                        <v:imagedata r:id="rId5" o:title=""/>
                      </v:shape>
                      <w:control r:id="rId14" w:name="DefaultOcxName6" w:shapeid="_x0000_i1288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100 100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7" type="#_x0000_t75" style="width:20.1pt;height:15.9pt" o:ole="">
                        <v:imagedata r:id="rId5" o:title=""/>
                      </v:shape>
                      <w:control r:id="rId15" w:name="DefaultOcxName7" w:shapeid="_x0000_i1287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200 200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试题编号：20230629-jj-010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标准答案：B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平均分90（含）以上为优秀，下列哪个选项能够很好地完成等级优秀的判定？（ ）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6" type="#_x0000_t75" style="width:20.1pt;height:15.9pt" o:ole="">
                        <v:imagedata r:id="rId7" o:title=""/>
                      </v:shape>
                      <w:control r:id="rId16" w:name="DefaultOcxName8" w:shapeid="_x0000_i1286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65300" cy="574040"/>
                        <wp:effectExtent l="19050" t="0" r="6350" b="0"/>
                        <wp:docPr id="3" name="图片 3" descr="https://qceit.org.cn/fileroot/question/bceab330-9bd9-4e27-8c3b-adf7d9828ad2/image/20231116/20231116131720_21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qceit.org.cn/fileroot/question/bceab330-9bd9-4e27-8c3b-adf7d9828ad2/image/20231116/20231116131720_212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0" cy="574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5" type="#_x0000_t75" style="width:20.1pt;height:15.9pt" o:ole="">
                        <v:imagedata r:id="rId5" o:title=""/>
                      </v:shape>
                      <w:control r:id="rId18" w:name="DefaultOcxName9" w:shapeid="_x0000_i1285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75460" cy="574040"/>
                        <wp:effectExtent l="19050" t="0" r="0" b="0"/>
                        <wp:docPr id="4" name="图片 4" descr="https://qceit.org.cn/fileroot/question/bceab330-9bd9-4e27-8c3b-adf7d9828ad2/image/20231116/20231116131730_62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qceit.org.cn/fileroot/question/bceab330-9bd9-4e27-8c3b-adf7d9828ad2/image/20231116/20231116131730_62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574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4" type="#_x0000_t75" style="width:20.1pt;height:15.9pt" o:ole="">
                        <v:imagedata r:id="rId5" o:title=""/>
                      </v:shape>
                      <w:control r:id="rId20" w:name="DefaultOcxName10" w:shapeid="_x0000_i1284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41270" cy="638175"/>
                        <wp:effectExtent l="19050" t="0" r="0" b="0"/>
                        <wp:docPr id="5" name="图片 5" descr="https://qceit.org.cn/fileroot/question/bceab330-9bd9-4e27-8c3b-adf7d9828ad2/image/20231116/20231116131739_12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qceit.org.cn/fileroot/question/bceab330-9bd9-4e27-8c3b-adf7d9828ad2/image/20231116/20231116131739_120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127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3" type="#_x0000_t75" style="width:20.1pt;height:15.9pt" o:ole="">
                        <v:imagedata r:id="rId5" o:title=""/>
                      </v:shape>
                      <w:control r:id="rId22" w:name="DefaultOcxName11" w:shapeid="_x0000_i1283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870325" cy="627380"/>
                        <wp:effectExtent l="19050" t="0" r="0" b="0"/>
                        <wp:docPr id="6" name="图片 6" descr="https://qceit.org.cn/fileroot/question/bceab330-9bd9-4e27-8c3b-adf7d9828ad2/image/20231116/20231116131747_075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qceit.org.cn/fileroot/question/bceab330-9bd9-4e27-8c3b-adf7d9828ad2/image/20231116/20231116131747_075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0325" cy="62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试题编号：20230710-cxs-019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标准答案：C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微软雅黑" w:hAnsi="微软雅黑" w:cs="宋体" w:hint="eastAsia"/>
                <w:sz w:val="24"/>
                <w:szCs w:val="24"/>
                <w:bdr w:val="none" w:sz="0" w:space="0" w:color="auto" w:frame="1"/>
              </w:rPr>
              <w:t>斐波那契数列除了第一项和第二项的数字都是1以外，从第三项开始，每一项的数字都等于前两项的数字之和。请问斐波那契数列第六项的数字为？（ ）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2" type="#_x0000_t75" style="width:20.1pt;height:15.9pt" o:ole="">
                        <v:imagedata r:id="rId5" o:title=""/>
                      </v:shape>
                      <w:control r:id="rId24" w:name="DefaultOcxName12" w:shapeid="_x0000_i1282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1" type="#_x0000_t75" style="width:20.1pt;height:15.9pt" o:ole="">
                        <v:imagedata r:id="rId5" o:title=""/>
                      </v:shape>
                      <w:control r:id="rId25" w:name="DefaultOcxName13" w:shapeid="_x0000_i1281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80" type="#_x0000_t75" style="width:20.1pt;height:15.9pt" o:ole="">
                        <v:imagedata r:id="rId7" o:title=""/>
                      </v:shape>
                      <w:control r:id="rId26" w:name="DefaultOcxName14" w:shapeid="_x0000_i1280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9" type="#_x0000_t75" style="width:20.1pt;height:15.9pt" o:ole="">
                        <v:imagedata r:id="rId5" o:title=""/>
                      </v:shape>
                      <w:control r:id="rId27" w:name="DefaultOcxName15" w:shapeid="_x0000_i1279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13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试题编号：20230710-cxs-023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标准答案：C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运行下列程序后，角色说出的值是？（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763645" cy="2541270"/>
                  <wp:effectExtent l="19050" t="0" r="8255" b="0"/>
                  <wp:docPr id="7" name="图片 7" descr="https://qceit.org.cn/fileroot/question/62d2338e-a288-4582-b02c-149ad1c5d6bb/image/20231116/20231116134113_8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qceit.org.cn/fileroot/question/62d2338e-a288-4582-b02c-149ad1c5d6bb/image/20231116/20231116134113_83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8" type="#_x0000_t75" style="width:20.1pt;height:15.9pt" o:ole="">
                        <v:imagedata r:id="rId5" o:title=""/>
                      </v:shape>
                      <w:control r:id="rId29" w:name="DefaultOcxName16" w:shapeid="_x0000_i1278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7" type="#_x0000_t75" style="width:20.1pt;height:15.9pt" o:ole="">
                        <v:imagedata r:id="rId5" o:title=""/>
                      </v:shape>
                      <w:control r:id="rId30" w:name="DefaultOcxName17" w:shapeid="_x0000_i1277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6" type="#_x0000_t75" style="width:20.1pt;height:15.9pt" o:ole="">
                        <v:imagedata r:id="rId5" o:title=""/>
                      </v:shape>
                      <w:control r:id="rId31" w:name="DefaultOcxName18" w:shapeid="_x0000_i1276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5" type="#_x0000_t75" style="width:20.1pt;height:15.9pt" o:ole="">
                        <v:imagedata r:id="rId7" o:title=""/>
                      </v:shape>
                      <w:control r:id="rId32" w:name="DefaultOcxName19" w:shapeid="_x0000_i1275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试题编号：20230715-ylj-006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标准答案：D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运行下列程序后，角色最后的坐标是？（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605280" cy="3742690"/>
                  <wp:effectExtent l="19050" t="0" r="0" b="0"/>
                  <wp:docPr id="8" name="图片 8" descr="https://qceit.org.cn/fileroot/question/5fa88994-3c51-4828-9480-a431ba31e607/image/20231116/20231116134419_1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qceit.org.cn/fileroot/question/5fa88994-3c51-4828-9480-a431ba31e607/image/20231116/20231116134419_18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374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4" type="#_x0000_t75" style="width:20.1pt;height:15.9pt" o:ole="">
                        <v:imagedata r:id="rId5" o:title=""/>
                      </v:shape>
                      <w:control r:id="rId34" w:name="DefaultOcxName20" w:shapeid="_x0000_i1274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(180,100)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3" type="#_x0000_t75" style="width:20.1pt;height:15.9pt" o:ole="">
                        <v:imagedata r:id="rId5" o:title=""/>
                      </v:shape>
                      <w:control r:id="rId35" w:name="DefaultOcxName21" w:shapeid="_x0000_i1273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(10,100)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2" type="#_x0000_t75" style="width:20.1pt;height:15.9pt" o:ole="">
                        <v:imagedata r:id="rId5" o:title=""/>
                      </v:shape>
                      <w:control r:id="rId36" w:name="DefaultOcxName22" w:shapeid="_x0000_i1272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(100,10)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1" type="#_x0000_t75" style="width:20.1pt;height:15.9pt" o:ole="">
                        <v:imagedata r:id="rId7" o:title=""/>
                      </v:shape>
                      <w:control r:id="rId37" w:name="DefaultOcxName23" w:shapeid="_x0000_i1271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(100,100)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试题编号：20230715-ylj-010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标准答案：D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运行下列程序，输入10后，变量“输出密码”的值是？（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5252720" cy="5741670"/>
                  <wp:effectExtent l="19050" t="0" r="5080" b="0"/>
                  <wp:docPr id="9" name="图片 9" descr="https://qceit.org.cn/fileroot/question/2e291f01-d4d1-42bf-867d-39885fcd313e/image/20231116/20231116135535_7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qceit.org.cn/fileroot/question/2e291f01-d4d1-42bf-867d-39885fcd313e/image/20231116/20231116135535_76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20" cy="574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70" type="#_x0000_t75" style="width:20.1pt;height:15.9pt" o:ole="">
                        <v:imagedata r:id="rId5" o:title=""/>
                      </v:shape>
                      <w:control r:id="rId39" w:name="DefaultOcxName24" w:shapeid="_x0000_i1270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6120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9" type="#_x0000_t75" style="width:20.1pt;height:15.9pt" o:ole="">
                        <v:imagedata r:id="rId5" o:title=""/>
                      </v:shape>
                      <w:control r:id="rId40" w:name="DefaultOcxName25" w:shapeid="_x0000_i1269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23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8" type="#_x0000_t75" style="width:20.1pt;height:15.9pt" o:ole="">
                        <v:imagedata r:id="rId7" o:title=""/>
                      </v:shape>
                      <w:control r:id="rId41" w:name="DefaultOcxName26" w:shapeid="_x0000_i1268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158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7" type="#_x0000_t75" style="width:20.1pt;height:15.9pt" o:ole="">
                        <v:imagedata r:id="rId5" o:title=""/>
                      </v:shape>
                      <w:control r:id="rId42" w:name="DefaultOcxName27" w:shapeid="_x0000_i1267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试题编号：20230717-lgx-005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标准答案：C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运行下列程序后，舞台上能看到图形是？（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444875" cy="4880610"/>
                  <wp:effectExtent l="19050" t="0" r="3175" b="0"/>
                  <wp:docPr id="10" name="图片 10" descr="https://qceit.org.cn/fileroot/question/238bf4e1-4a28-45f1-890b-3d864353539a/image/20231118/20231118093957_19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qceit.org.cn/fileroot/question/238bf4e1-4a28-45f1-890b-3d864353539a/image/20231118/20231118093957_19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488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6" type="#_x0000_t75" style="width:20.1pt;height:15.9pt" o:ole="">
                        <v:imagedata r:id="rId5" o:title=""/>
                      </v:shape>
                      <w:control r:id="rId44" w:name="DefaultOcxName28" w:shapeid="_x0000_i1266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24940" cy="1414145"/>
                        <wp:effectExtent l="19050" t="0" r="3810" b="0"/>
                        <wp:docPr id="11" name="图片 11" descr="https://qceit.org.cn/fileroot/question/238bf4e1-4a28-45f1-890b-3d864353539a/image/20231118/20231118093619_867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qceit.org.cn/fileroot/question/238bf4e1-4a28-45f1-890b-3d864353539a/image/20231118/20231118093619_867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940" cy="1414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5" type="#_x0000_t75" style="width:20.1pt;height:15.9pt" o:ole="">
                        <v:imagedata r:id="rId7" o:title=""/>
                      </v:shape>
                      <w:control r:id="rId46" w:name="DefaultOcxName29" w:shapeid="_x0000_i1265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24940" cy="1382395"/>
                        <wp:effectExtent l="19050" t="0" r="3810" b="0"/>
                        <wp:docPr id="12" name="图片 12" descr="https://qceit.org.cn/fileroot/question/238bf4e1-4a28-45f1-890b-3d864353539a/image/20231118/20231118093642_89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qceit.org.cn/fileroot/question/238bf4e1-4a28-45f1-890b-3d864353539a/image/20231118/20231118093642_89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940" cy="1382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4" type="#_x0000_t75" style="width:20.1pt;height:15.9pt" o:ole="">
                        <v:imagedata r:id="rId5" o:title=""/>
                      </v:shape>
                      <w:control r:id="rId48" w:name="DefaultOcxName30" w:shapeid="_x0000_i1264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24940" cy="1382395"/>
                        <wp:effectExtent l="19050" t="0" r="3810" b="0"/>
                        <wp:docPr id="13" name="图片 13" descr="https://qceit.org.cn/fileroot/question/238bf4e1-4a28-45f1-890b-3d864353539a/image/20231118/20231118093701_64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qceit.org.cn/fileroot/question/238bf4e1-4a28-45f1-890b-3d864353539a/image/20231118/20231118093701_64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940" cy="1382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3" type="#_x0000_t75" style="width:20.1pt;height:15.9pt" o:ole="">
                        <v:imagedata r:id="rId5" o:title=""/>
                      </v:shape>
                      <w:control r:id="rId50" w:name="DefaultOcxName31" w:shapeid="_x0000_i1263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24940" cy="1414145"/>
                        <wp:effectExtent l="19050" t="0" r="3810" b="0"/>
                        <wp:docPr id="14" name="图片 14" descr="https://qceit.org.cn/fileroot/question/238bf4e1-4a28-45f1-890b-3d864353539a/image/20231118/20231118093717_71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qceit.org.cn/fileroot/question/238bf4e1-4a28-45f1-890b-3d864353539a/image/20231118/20231118093717_71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940" cy="1414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试题编号：20230717-lgx-023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标准答案：D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92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285"/>
        <w:gridCol w:w="21645"/>
      </w:tblGrid>
      <w:tr w:rsidR="009C113D" w:rsidRPr="009C113D" w:rsidTr="009C113D">
        <w:trPr>
          <w:tblCellSpacing w:w="15" w:type="dxa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链表1中存入5个1到10之间的随机数，将这5个数倒序存入链表2，运行一次下列哪个程序能够实现这个功能？（ ）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2" type="#_x0000_t75" style="width:20.1pt;height:15.9pt" o:ole="">
                        <v:imagedata r:id="rId5" o:title=""/>
                      </v:shape>
                      <w:control r:id="rId52" w:name="DefaultOcxName32" w:shapeid="_x0000_i1262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08500" cy="3721100"/>
                        <wp:effectExtent l="19050" t="0" r="6350" b="0"/>
                        <wp:docPr id="15" name="图片 15" descr="https://qceit.org.cn/fileroot/question/24fe7d44-e11e-44a9-944d-d33f8a194313/image/20231116/20231116142649_17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qceit.org.cn/fileroot/question/24fe7d44-e11e-44a9-944d-d33f8a194313/image/20231116/20231116142649_17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8500" cy="372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1" type="#_x0000_t75" style="width:20.1pt;height:15.9pt" o:ole="">
                        <v:imagedata r:id="rId7" o:title=""/>
                      </v:shape>
                      <w:control r:id="rId54" w:name="DefaultOcxName33" w:shapeid="_x0000_i1261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465955" cy="4295775"/>
                        <wp:effectExtent l="19050" t="0" r="0" b="0"/>
                        <wp:docPr id="16" name="图片 16" descr="https://qceit.org.cn/fileroot/question/24fe7d44-e11e-44a9-944d-d33f8a194313/image/20231116/20231116142724_12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qceit.org.cn/fileroot/question/24fe7d44-e11e-44a9-944d-d33f8a194313/image/20231116/20231116142724_12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595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60" type="#_x0000_t75" style="width:20.1pt;height:15.9pt" o:ole="">
                        <v:imagedata r:id="rId5" o:title=""/>
                      </v:shape>
                      <w:control r:id="rId56" w:name="DefaultOcxName34" w:shapeid="_x0000_i1260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497705" cy="4295775"/>
                        <wp:effectExtent l="19050" t="0" r="0" b="0"/>
                        <wp:docPr id="17" name="图片 17" descr="https://qceit.org.cn/fileroot/question/24fe7d44-e11e-44a9-944d-d33f8a194313/image/20231116/20231116142748_91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qceit.org.cn/fileroot/question/24fe7d44-e11e-44a9-944d-d33f8a194313/image/20231116/20231116142748_91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770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9" type="#_x0000_t75" style="width:20.1pt;height:15.9pt" o:ole="">
                        <v:imagedata r:id="rId5" o:title=""/>
                      </v:shape>
                      <w:control r:id="rId58" w:name="DefaultOcxName35" w:shapeid="_x0000_i1259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497705" cy="4327525"/>
                        <wp:effectExtent l="19050" t="0" r="0" b="0"/>
                        <wp:docPr id="18" name="图片 18" descr="https://qceit.org.cn/fileroot/question/24fe7d44-e11e-44a9-944d-d33f8a194313/image/20231116/20231116142812_09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qceit.org.cn/fileroot/question/24fe7d44-e11e-44a9-944d-d33f8a194313/image/20231116/20231116142812_09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7705" cy="432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试题编号：20230720-zkl-011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标准答案：C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列表和程序如下图所示，运行下列程序后，变量“b”的值是？（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052830" cy="1998980"/>
                  <wp:effectExtent l="19050" t="0" r="0" b="0"/>
                  <wp:docPr id="20" name="图片 20" descr="https://qceit.org.cn/fileroot/question/3def92ab-6ad4-491a-a34a-8d7e550f0233/image/20231116/20231116143435_6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qceit.org.cn/fileroot/question/3def92ab-6ad4-491a-a34a-8d7e550f0233/image/20231116/20231116143435_6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99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263900" cy="3285490"/>
                  <wp:effectExtent l="19050" t="0" r="0" b="0"/>
                  <wp:docPr id="21" name="图片 21" descr="https://qceit.org.cn/fileroot/question/3def92ab-6ad4-491a-a34a-8d7e550f0233/image/20231116/20231116143440_9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qceit.org.cn/fileroot/question/3def92ab-6ad4-491a-a34a-8d7e550f0233/image/20231116/20231116143440_9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328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8" type="#_x0000_t75" style="width:20.1pt;height:15.9pt" o:ole="">
                        <v:imagedata r:id="rId5" o:title=""/>
                      </v:shape>
                      <w:control r:id="rId62" w:name="DefaultOcxName36" w:shapeid="_x0000_i1258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7" type="#_x0000_t75" style="width:20.1pt;height:15.9pt" o:ole="">
                        <v:imagedata r:id="rId7" o:title=""/>
                      </v:shape>
                      <w:control r:id="rId63" w:name="DefaultOcxName37" w:shapeid="_x0000_i1257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6" type="#_x0000_t75" style="width:20.1pt;height:15.9pt" o:ole="">
                        <v:imagedata r:id="rId5" o:title=""/>
                      </v:shape>
                      <w:control r:id="rId64" w:name="DefaultOcxName38" w:shapeid="_x0000_i1256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vanish/>
                <w:sz w:val="24"/>
                <w:szCs w:val="24"/>
              </w:rPr>
            </w:pPr>
          </w:p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36"/>
              <w:gridCol w:w="20514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0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5" type="#_x0000_t75" style="width:20.1pt;height:15.9pt" o:ole="">
                        <v:imagedata r:id="rId5" o:title=""/>
                      </v:shape>
                      <w:control r:id="rId65" w:name="DefaultOcxName39" w:shapeid="_x0000_i1255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试题编号：20230720-zkl-025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试题类型：单选题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标准答案：B</w:t>
            </w:r>
          </w:p>
        </w:tc>
      </w:tr>
    </w:tbl>
    <w:p w:rsidR="009C113D" w:rsidRPr="009C113D" w:rsidRDefault="009C113D" w:rsidP="009C113D">
      <w:pPr>
        <w:shd w:val="clear" w:color="auto" w:fill="EEEEEE"/>
        <w:adjustRightInd/>
        <w:snapToGrid/>
        <w:spacing w:after="0" w:line="502" w:lineRule="atLeast"/>
        <w:textAlignment w:val="baseline"/>
        <w:rPr>
          <w:rFonts w:ascii="inherit" w:eastAsia="宋体" w:hAnsi="inherit" w:cs="宋体"/>
          <w:color w:val="000000"/>
          <w:sz w:val="30"/>
          <w:szCs w:val="30"/>
        </w:rPr>
      </w:pP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二、判断题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(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共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10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题，共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20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分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)</w:t>
      </w: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创建自制积木时，参数只能添加数字和文本。（ ）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4" type="#_x0000_t75" style="width:20.1pt;height:15.9pt" o:ole="">
                        <v:imagedata r:id="rId5" o:title=""/>
                      </v:shape>
                      <w:control r:id="rId66" w:name="DefaultOcxName40" w:shapeid="_x0000_i1254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3" type="#_x0000_t75" style="width:20.1pt;height:15.9pt" o:ole="">
                        <v:imagedata r:id="rId7" o:title=""/>
                      </v:shape>
                      <w:control r:id="rId67" w:name="DefaultOcxName41" w:shapeid="_x0000_i1253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试题编号：20230629-jj-018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标准答案：错误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二分查找是我们经常用的查找方式，它比顺序查找效率更高，比如在数字1到50之间查找一个数，最多只需要查找10次。（ ）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2" type="#_x0000_t75" style="width:20.1pt;height:15.9pt" o:ole="">
                        <v:imagedata r:id="rId7" o:title=""/>
                      </v:shape>
                      <w:control r:id="rId68" w:name="DefaultOcxName42" w:shapeid="_x0000_i1252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1" type="#_x0000_t75" style="width:20.1pt;height:15.9pt" o:ole="">
                        <v:imagedata r:id="rId5" o:title=""/>
                      </v:shape>
                      <w:control r:id="rId69" w:name="DefaultOcxName43" w:shapeid="_x0000_i1251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试题编号：20230630-jj-024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标准答案：错误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运行下列程序，输入“apple”，角色会说“有“2秒。（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880610" cy="4061460"/>
                  <wp:effectExtent l="19050" t="0" r="0" b="0"/>
                  <wp:docPr id="22" name="图片 22" descr="https://qceit.org.cn/fileroot/question/4b2bee79-6f6d-4191-89c4-5b33a686fca9/image/20231116/20231116144134_8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qceit.org.cn/fileroot/question/4b2bee79-6f6d-4191-89c4-5b33a686fca9/image/20231116/20231116144134_87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406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50" type="#_x0000_t75" style="width:20.1pt;height:15.9pt" o:ole="">
                        <v:imagedata r:id="rId5" o:title=""/>
                      </v:shape>
                      <w:control r:id="rId71" w:name="DefaultOcxName44" w:shapeid="_x0000_i1250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9" type="#_x0000_t75" style="width:20.1pt;height:15.9pt" o:ole="">
                        <v:imagedata r:id="rId7" o:title=""/>
                      </v:shape>
                      <w:control r:id="rId72" w:name="DefaultOcxName45" w:shapeid="_x0000_i1249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试题编号：20230710-cxs-003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标准答案：正确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运行下列程序，输入“ABC”，角色最后说出“ABCCBA”。（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518660" cy="4083050"/>
                  <wp:effectExtent l="19050" t="0" r="0" b="0"/>
                  <wp:docPr id="23" name="图片 23" descr="https://qceit.org.cn/fileroot/question/8cc434b2-f216-4ef0-9103-826e517f3337/image/20231116/20231116144638_2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qceit.org.cn/fileroot/question/8cc434b2-f216-4ef0-9103-826e517f3337/image/20231116/20231116144638_2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660" cy="408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8" type="#_x0000_t75" style="width:20.1pt;height:15.9pt" o:ole="">
                        <v:imagedata r:id="rId7" o:title=""/>
                      </v:shape>
                      <w:control r:id="rId74" w:name="DefaultOcxName46" w:shapeid="_x0000_i1248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7" type="#_x0000_t75" style="width:20.1pt;height:15.9pt" o:ole="">
                        <v:imagedata r:id="rId5" o:title=""/>
                      </v:shape>
                      <w:control r:id="rId75" w:name="DefaultOcxName47" w:shapeid="_x0000_i1247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试题编号：20230710-cxs-004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标准答案：正确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列表“节气”中存入24个节气名称，下列程序能够统计出24个节气名称中包含“春”、“夏”、“秋”、“冬”的个数，且分别存在“含春”、“含夏”、“含秋”、“含冬”四个变量中。（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796030" cy="4274185"/>
                  <wp:effectExtent l="19050" t="0" r="0" b="0"/>
                  <wp:docPr id="24" name="图片 24" descr="https://qceit.org.cn/fileroot/question/dc95b970-c6da-46e9-b830-2b6707755345/image/20231116/20231116150212_9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qceit.org.cn/fileroot/question/dc95b970-c6da-46e9-b830-2b6707755345/image/20231116/20231116150212_97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030" cy="427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328035" cy="2519680"/>
                  <wp:effectExtent l="19050" t="0" r="5715" b="0"/>
                  <wp:docPr id="25" name="图片 25" descr="https://qceit.org.cn/fileroot/question/dc95b970-c6da-46e9-b830-2b6707755345/image/20231116/20231116150222_2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qceit.org.cn/fileroot/question/dc95b970-c6da-46e9-b830-2b6707755345/image/20231116/20231116150222_25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3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6" type="#_x0000_t75" style="width:20.1pt;height:15.9pt" o:ole="">
                        <v:imagedata r:id="rId7" o:title=""/>
                      </v:shape>
                      <w:control r:id="rId78" w:name="DefaultOcxName48" w:shapeid="_x0000_i1246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5" type="#_x0000_t75" style="width:20.1pt;height:15.9pt" o:ole="">
                        <v:imagedata r:id="rId5" o:title=""/>
                      </v:shape>
                      <w:control r:id="rId79" w:name="DefaultOcxName49" w:shapeid="_x0000_i1245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试题编号：20230710-cxs-018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标准答案：错误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运行下列程序，角色先说“成功”1秒，后说“加油”1秒。（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678555" cy="3796030"/>
                  <wp:effectExtent l="19050" t="0" r="0" b="0"/>
                  <wp:docPr id="27" name="图片 27" descr="https://qceit.org.cn/fileroot/question/53eb332e-7745-484a-952f-a8562ea0a71d/image/20231116/20231116151230_0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qceit.org.cn/fileroot/question/53eb332e-7745-484a-952f-a8562ea0a71d/image/20231116/20231116151230_0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55" cy="379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4" type="#_x0000_t75" style="width:20.1pt;height:15.9pt" o:ole="">
                        <v:imagedata r:id="rId7" o:title=""/>
                      </v:shape>
                      <w:control r:id="rId81" w:name="DefaultOcxName50" w:shapeid="_x0000_i1244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3" type="#_x0000_t75" style="width:20.1pt;height:15.9pt" o:ole="">
                        <v:imagedata r:id="rId5" o:title=""/>
                      </v:shape>
                      <w:control r:id="rId82" w:name="DefaultOcxName51" w:shapeid="_x0000_i1243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试题编号：20230715-ylj-004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标准答案：错误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列表和程序如下图所示，第一次点击绿旗后，角色说出的值是21。（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031240" cy="2009775"/>
                  <wp:effectExtent l="19050" t="0" r="0" b="0"/>
                  <wp:docPr id="28" name="图片 28" descr="https://qceit.org.cn/fileroot/question/84abb5c7-a2bc-4ad8-b252-0923994744bc/image/20231116/20231116153209_6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qceit.org.cn/fileroot/question/84abb5c7-a2bc-4ad8-b252-0923994744bc/image/20231116/20231116153209_6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5347970" cy="3072765"/>
                  <wp:effectExtent l="19050" t="0" r="5080" b="0"/>
                  <wp:docPr id="29" name="图片 29" descr="https://qceit.org.cn/fileroot/question/84abb5c7-a2bc-4ad8-b252-0923994744bc/image/20231116/20231116153218_0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qceit.org.cn/fileroot/question/84abb5c7-a2bc-4ad8-b252-0923994744bc/image/20231116/20231116153218_01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970" cy="307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2" type="#_x0000_t75" style="width:20.1pt;height:15.9pt" o:ole="">
                        <v:imagedata r:id="rId5" o:title=""/>
                      </v:shape>
                      <w:control r:id="rId85" w:name="DefaultOcxName52" w:shapeid="_x0000_i1242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1" type="#_x0000_t75" style="width:20.1pt;height:15.9pt" o:ole="">
                        <v:imagedata r:id="rId7" o:title=""/>
                      </v:shape>
                      <w:control r:id="rId86" w:name="DefaultOcxName53" w:shapeid="_x0000_i1241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试题编号：20230715-ylj-017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标准答案：正确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运行下列程序，输入一个空格，声音不会响起。（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5720080" cy="2562225"/>
                  <wp:effectExtent l="19050" t="0" r="0" b="0"/>
                  <wp:docPr id="30" name="图片 30" descr="https://qceit.org.cn/fileroot/question/4852f83f-ba2a-4325-829f-5d9b4e3fa79d/image/20231116/20231116154300_0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qceit.org.cn/fileroot/question/4852f83f-ba2a-4325-829f-5d9b4e3fa79d/image/20231116/20231116154300_0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08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40" type="#_x0000_t75" style="width:20.1pt;height:15.9pt" o:ole="">
                        <v:imagedata r:id="rId7" o:title=""/>
                      </v:shape>
                      <w:control r:id="rId88" w:name="DefaultOcxName54" w:shapeid="_x0000_i1240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39" type="#_x0000_t75" style="width:20.1pt;height:15.9pt" o:ole="">
                        <v:imagedata r:id="rId5" o:title=""/>
                      </v:shape>
                      <w:control r:id="rId89" w:name="DefaultOcxName55" w:shapeid="_x0000_i1239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试题编号：20230717-lgx-013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标准答案：错误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冒泡排序算法中的交换次数与初始元素序列的排序有关。（ ）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38" type="#_x0000_t75" style="width:20.1pt;height:15.9pt" o:ole="">
                        <v:imagedata r:id="rId7" o:title=""/>
                      </v:shape>
                      <w:control r:id="rId90" w:name="DefaultOcxName56" w:shapeid="_x0000_i1238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37" type="#_x0000_t75" style="width:20.1pt;height:15.9pt" o:ole="">
                        <v:imagedata r:id="rId5" o:title=""/>
                      </v:shape>
                      <w:control r:id="rId91" w:name="DefaultOcxName57" w:shapeid="_x0000_i1237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试题编号：20230720-zkl-010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标准答案：正确</w:t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204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64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多次按下空格键后，列表中项目的数量是8。（ ）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2062480" cy="3646805"/>
                  <wp:effectExtent l="19050" t="0" r="0" b="0"/>
                  <wp:docPr id="31" name="图片 31" descr="https://qceit.org.cn/fileroot/question/c04775d6-59e1-43fa-b33e-3ed6815fc80c/image/20231116/20231116154706_0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qceit.org.cn/fileroot/question/c04775d6-59e1-43fa-b33e-3ed6815fc80c/image/20231116/20231116154706_08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364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tbl>
            <w:tblPr>
              <w:tblW w:w="21600" w:type="dxa"/>
              <w:tblCellSpacing w:w="15" w:type="dxa"/>
              <w:tblBorders>
                <w:top w:val="single" w:sz="2" w:space="0" w:color="233547"/>
                <w:left w:val="single" w:sz="2" w:space="0" w:color="233547"/>
                <w:bottom w:val="single" w:sz="2" w:space="0" w:color="233547"/>
                <w:right w:val="single" w:sz="2" w:space="0" w:color="233547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9"/>
              <w:gridCol w:w="1704"/>
              <w:gridCol w:w="18177"/>
            </w:tblGrid>
            <w:tr w:rsidR="009C113D" w:rsidRPr="009C113D" w:rsidTr="009C113D">
              <w:trPr>
                <w:tblCellSpacing w:w="15" w:type="dxa"/>
              </w:trPr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36" type="#_x0000_t75" style="width:20.1pt;height:15.9pt" o:ole="">
                        <v:imagedata r:id="rId5" o:title=""/>
                      </v:shape>
                      <w:control r:id="rId93" w:name="DefaultOcxName58" w:shapeid="_x0000_i1236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正确 </w:t>
                  </w: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object w:dxaOrig="1440" w:dyaOrig="1440">
                      <v:shape id="_x0000_i1235" type="#_x0000_t75" style="width:20.1pt;height:15.9pt" o:ole="">
                        <v:imagedata r:id="rId7" o:title=""/>
                      </v:shape>
                      <w:control r:id="rId94" w:name="DefaultOcxName59" w:shapeid="_x0000_i1235"/>
                    </w:object>
                  </w: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9C113D" w:rsidRPr="009C113D" w:rsidRDefault="009C113D" w:rsidP="009C113D">
                  <w:pPr>
                    <w:adjustRightInd/>
                    <w:snapToGrid/>
                    <w:spacing w:after="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9C113D">
                    <w:rPr>
                      <w:rFonts w:ascii="宋体" w:eastAsia="宋体" w:hAnsi="宋体" w:cs="宋体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试题编号：20230720-zkl-024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试题类型：判断题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标准答案：错误</w:t>
            </w:r>
          </w:p>
        </w:tc>
      </w:tr>
    </w:tbl>
    <w:p w:rsidR="009C113D" w:rsidRPr="009C113D" w:rsidRDefault="009C113D" w:rsidP="009C113D">
      <w:pPr>
        <w:shd w:val="clear" w:color="auto" w:fill="EEEEEE"/>
        <w:adjustRightInd/>
        <w:snapToGrid/>
        <w:spacing w:after="0" w:line="502" w:lineRule="atLeast"/>
        <w:textAlignment w:val="baseline"/>
        <w:rPr>
          <w:rFonts w:ascii="inherit" w:eastAsia="宋体" w:hAnsi="inherit" w:cs="宋体"/>
          <w:color w:val="000000"/>
          <w:sz w:val="30"/>
          <w:szCs w:val="30"/>
        </w:rPr>
      </w:pP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三、编程题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(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共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4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题，共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50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分</w:t>
      </w:r>
      <w:r w:rsidRPr="009C113D">
        <w:rPr>
          <w:rFonts w:ascii="inherit" w:eastAsia="宋体" w:hAnsi="inherit" w:cs="宋体"/>
          <w:color w:val="000000"/>
          <w:sz w:val="30"/>
          <w:szCs w:val="30"/>
          <w:bdr w:val="none" w:sz="0" w:space="0" w:color="auto" w:frame="1"/>
        </w:rPr>
        <w:t>)</w:t>
      </w:r>
    </w:p>
    <w:tbl>
      <w:tblPr>
        <w:tblW w:w="2160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19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sz w:val="24"/>
                <w:szCs w:val="24"/>
              </w:rPr>
              <w:t>小明游泳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小明准备参加校运会比赛，他需要统计每天的训练时间。从a点b分一直训练到c点d分(0≤a≤c≤23,0≤b≤59,0≤d≤59)，编程计算这一天共训练了几个小时，几分钟？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1.</w:t>
            </w: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准备工作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（1）默认小猫角色；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（2）默认白色背景。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2.</w:t>
            </w: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功能实现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（1）询问“开始训练在几点？”，存入变量a;  询问“开始训练在几分？”，存入变量b，24小时制，例如开始时间是10点10分；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284980" cy="3232150"/>
                  <wp:effectExtent l="19050" t="0" r="1270" b="0"/>
                  <wp:docPr id="32" name="图片 32" descr="https://qceit.org.cn/fileroot/question/44ede886-aed2-45af-b8f6-f64327232474/image/20231117/20231117112039_8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qceit.org.cn/fileroot/question/44ede886-aed2-45af-b8f6-f64327232474/image/20231117/20231117112039_8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3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284980" cy="3232150"/>
                  <wp:effectExtent l="19050" t="0" r="1270" b="0"/>
                  <wp:docPr id="33" name="图片 33" descr="https://qceit.org.cn/fileroot/question/44ede886-aed2-45af-b8f6-f64327232474/image/20231117/20231117112051_3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qceit.org.cn/fileroot/question/44ede886-aed2-45af-b8f6-f64327232474/image/20231117/20231117112051_35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3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（2）询问“结束训练在几点？”，存入变量c；询问“结束训练在几分？”，存入变量d，24小时制，例如结束时间是20点20分（注意：结束分钟可能小于开始分钟）；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284980" cy="3242945"/>
                  <wp:effectExtent l="19050" t="0" r="1270" b="0"/>
                  <wp:docPr id="34" name="图片 34" descr="https://qceit.org.cn/fileroot/question/44ede886-aed2-45af-b8f6-f64327232474/image/20231117/20231117112146_69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qceit.org.cn/fileroot/question/44ede886-aed2-45af-b8f6-f64327232474/image/20231117/20231117112146_69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4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284980" cy="3211195"/>
                  <wp:effectExtent l="19050" t="0" r="1270" b="0"/>
                  <wp:docPr id="35" name="图片 35" descr="https://qceit.org.cn/fileroot/question/44ede886-aed2-45af-b8f6-f64327232474/image/20231117/20231117112154_6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qceit.org.cn/fileroot/question/44ede886-aed2-45af-b8f6-f64327232474/image/20231117/20231117112154_67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（3）说出这一天的训练时间是几小时，几分钟。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284980" cy="3232150"/>
                  <wp:effectExtent l="19050" t="0" r="1270" b="0"/>
                  <wp:docPr id="36" name="图片 36" descr="https://qceit.org.cn/fileroot/question/44ede886-aed2-45af-b8f6-f64327232474/image/20231117/20231117112243_7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qceit.org.cn/fileroot/question/44ede886-aed2-45af-b8f6-f64327232474/image/20231117/20231117112243_77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3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试题编号：202312-S4-21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试题类型：编程题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参考程序：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7283450" cy="4944110"/>
                  <wp:effectExtent l="19050" t="0" r="0" b="0"/>
                  <wp:docPr id="37" name="图片 37" descr="https://qceit.org.cn/fileroot/question/44ede886-aed2-45af-b8f6-f64327232474/image/20231117/20231117112608_6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qceit.org.cn/fileroot/question/44ede886-aed2-45af-b8f6-f64327232474/image/20231117/20231117112608_6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0" cy="494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60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19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sz w:val="24"/>
                <w:szCs w:val="24"/>
              </w:rPr>
              <w:t>新</w:t>
            </w:r>
            <w:r w:rsidRPr="009C113D">
              <w:rPr>
                <w:rFonts w:ascii="inherit" w:eastAsia="宋体" w:hAnsi="inherit" w:cs="宋体"/>
                <w:b/>
                <w:bCs/>
                <w:sz w:val="24"/>
                <w:szCs w:val="24"/>
              </w:rPr>
              <w:t>"</w:t>
            </w:r>
            <w:r w:rsidRPr="009C113D">
              <w:rPr>
                <w:rFonts w:ascii="inherit" w:eastAsia="宋体" w:hAnsi="inherit" w:cs="宋体"/>
                <w:b/>
                <w:bCs/>
                <w:sz w:val="24"/>
                <w:szCs w:val="24"/>
              </w:rPr>
              <w:t>跳</w:t>
            </w:r>
            <w:r w:rsidRPr="009C113D">
              <w:rPr>
                <w:rFonts w:ascii="inherit" w:eastAsia="宋体" w:hAnsi="inherit" w:cs="宋体"/>
                <w:b/>
                <w:bCs/>
                <w:sz w:val="24"/>
                <w:szCs w:val="24"/>
              </w:rPr>
              <w:t>7"</w:t>
            </w:r>
            <w:r w:rsidRPr="009C113D">
              <w:rPr>
                <w:rFonts w:ascii="inherit" w:eastAsia="宋体" w:hAnsi="inherit" w:cs="宋体"/>
                <w:b/>
                <w:bCs/>
                <w:sz w:val="24"/>
                <w:szCs w:val="24"/>
              </w:rPr>
              <w:t>游戏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小猫从1到100数数，遇到含7但又不是7的倍数时说"过"，将这些数存入列表中，最后说出这样的数有多少个。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284980" cy="3242945"/>
                  <wp:effectExtent l="19050" t="0" r="1270" b="0"/>
                  <wp:docPr id="38" name="图片 38" descr="https://qceit.org.cn/fileroot/question/ac352b81-e714-45bd-b982-f824ea8ff78a/image/20231114/20231114152415_7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qceit.org.cn/fileroot/question/ac352b81-e714-45bd-b982-f824ea8ff78a/image/20231114/20231114152415_75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4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1.</w:t>
            </w: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准备工作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1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）默认小猫角色；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2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）默认空白背景；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（3）创建一个名为list的列表。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2.</w:t>
            </w: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功能实现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（1）点击绿旗，小猫从1开始数数，一直数到100，每个数说0.1秒；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（2）遇到这个数里含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7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但又不是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7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的倍数时说"过"，并将此数放入列表；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（3）最后说出列表中这些数的个数，例如：小猫说“这样的数有XX个”。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试题编号：202312-S4-22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试题类型：编程题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参考程序：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编程题的功能实现有多种方案，标准答案所示参考程序仅是其中的一种，最终以是否完成题目要求的功能实现效果作为评分依据。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6209665" cy="5092700"/>
                  <wp:effectExtent l="19050" t="0" r="635" b="0"/>
                  <wp:docPr id="39" name="图片 39" descr="https://qceit.org.cn/fileroot/question/ac352b81-e714-45bd-b982-f824ea8ff78a/image/20231114/20231114152548_0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qceit.org.cn/fileroot/question/ac352b81-e714-45bd-b982-f824ea8ff78a/image/20231114/20231114152548_0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665" cy="509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60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19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sz w:val="24"/>
                <w:szCs w:val="24"/>
              </w:rPr>
              <w:t>给数据清单排序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数据清单里有100个数，将它们从小到大排序，并找出最小数和最大数。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284980" cy="3242945"/>
                  <wp:effectExtent l="19050" t="0" r="1270" b="0"/>
                  <wp:docPr id="40" name="图片 40" descr="https://qceit.org.cn/fileroot/question/d179e0da-77f7-4a68-9182-be5d7ba543e1/image/20231114/20231114163818_2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qceit.org.cn/fileroot/question/d179e0da-77f7-4a68-9182-be5d7ba543e1/image/20231114/20231114163818_2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4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1.</w:t>
            </w: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准备工作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1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）默认小猫角色；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2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）默认空白背景；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3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）创建一个列表“数据表”；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2.</w:t>
            </w: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功能实现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1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）产生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100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个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1-100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的随机整数，并放入列表；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2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）对列表中的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100个数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进行从小到大排序；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</w:t>
            </w:r>
            <w:r w:rsidRPr="009C113D">
              <w:rPr>
                <w:rFonts w:ascii="宋体" w:eastAsia="宋体" w:hAnsi="宋体" w:cs="宋体"/>
                <w:sz w:val="24"/>
                <w:szCs w:val="24"/>
                <w:bdr w:val="none" w:sz="0" w:space="0" w:color="auto" w:frame="1"/>
              </w:rPr>
              <w:t>3</w:t>
            </w:r>
            <w:r w:rsidRPr="009C113D">
              <w:rPr>
                <w:rFonts w:ascii="宋体" w:eastAsia="宋体" w:hAnsi="宋体" w:cs="宋体"/>
                <w:sz w:val="24"/>
                <w:szCs w:val="24"/>
              </w:rPr>
              <w:t>）说出100个数的最大数及最小数。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试题编号：202312-S4-23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试题类型：编程题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参考程序：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编程题的功能实现有多种方案，标准答案所示参考程序仅是其中的一种，最终以是否完成题目要求的功能实现效果作为评分依据。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6996430" cy="3509010"/>
                  <wp:effectExtent l="19050" t="0" r="0" b="0"/>
                  <wp:docPr id="41" name="图片 41" descr="https://qceit.org.cn/fileroot/question/d179e0da-77f7-4a68-9182-be5d7ba543e1/image/20231114/20231114164118_79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qceit.org.cn/fileroot/question/d179e0da-77f7-4a68-9182-be5d7ba543e1/image/20231114/20231114164118_79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430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6719570" cy="4497705"/>
                  <wp:effectExtent l="19050" t="0" r="5080" b="0"/>
                  <wp:docPr id="42" name="图片 42" descr="https://qceit.org.cn/fileroot/question/d179e0da-77f7-4a68-9182-be5d7ba543e1/image/20231114/20231114164309_78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qceit.org.cn/fileroot/question/d179e0da-77f7-4a68-9182-be5d7ba543e1/image/20231114/20231114164309_78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570" cy="449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13D" w:rsidRPr="009C113D" w:rsidRDefault="009C113D" w:rsidP="009C113D">
      <w:pPr>
        <w:adjustRightInd/>
        <w:snapToGrid/>
        <w:spacing w:after="0" w:line="419" w:lineRule="atLeast"/>
        <w:textAlignment w:val="baseline"/>
        <w:rPr>
          <w:rFonts w:ascii="宋体" w:eastAsia="宋体" w:hAnsi="宋体" w:cs="宋体"/>
          <w:vanish/>
          <w:color w:val="000000"/>
          <w:sz w:val="30"/>
          <w:szCs w:val="30"/>
        </w:rPr>
      </w:pPr>
    </w:p>
    <w:tbl>
      <w:tblPr>
        <w:tblW w:w="2160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05"/>
        <w:gridCol w:w="21195"/>
      </w:tblGrid>
      <w:tr w:rsidR="009C113D" w:rsidRPr="009C113D" w:rsidTr="009C113D">
        <w:trPr>
          <w:tblCellSpacing w:w="15" w:type="dxa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sz w:val="24"/>
                <w:szCs w:val="24"/>
              </w:rPr>
              <w:t>绘制小正方形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根据随机数来绘制不同的图形。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4284980" cy="2466975"/>
                  <wp:effectExtent l="19050" t="0" r="1270" b="0"/>
                  <wp:docPr id="43" name="图片 43" descr="https://qceit.org.cn/fileroot/question/8c3bd5f3-6989-4a74-bb05-94546c84fa7a/image/20231114/20231114085804_4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qceit.org.cn/fileroot/question/8c3bd5f3-6989-4a74-bb05-94546c84fa7a/image/20231114/20231114085804_4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1.</w:t>
            </w: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准备工作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（1）删除小猫角色，绘制一个小正方形角色，颜色自定义；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（2）使用默认的白色舞台背景。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2.</w:t>
            </w: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功能实现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（1）按下a键，小正方形起始位置(-100,-150)，产生一个1-10的随机数；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（2）随机数为奇数时，绘制出“随机数ⅹ随机数”方阵的一半，即随机数为9，第1列1个小正方形，第2列2个小正方形，……，第9列“9个小正方形；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（3）随机数为偶数时，绘制出“随机数ⅹ随机数”方阵；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（4）按下空格键，停止全部脚本。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C113D" w:rsidRPr="009C113D" w:rsidTr="009C113D">
        <w:trPr>
          <w:trHeight w:val="8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8"/>
                <w:szCs w:val="24"/>
              </w:rPr>
            </w:pP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试题编号：202312-S4-24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试题类型：编程题</w:t>
            </w:r>
          </w:p>
        </w:tc>
      </w:tr>
      <w:tr w:rsidR="009C113D" w:rsidRPr="009C113D" w:rsidTr="009C11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C113D" w:rsidRPr="009C113D" w:rsidRDefault="009C113D" w:rsidP="009C113D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宋体" w:eastAsia="宋体" w:hAnsi="宋体" w:cs="宋体"/>
                <w:sz w:val="24"/>
                <w:szCs w:val="24"/>
              </w:rPr>
              <w:t>标准答案：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 w:rsidRPr="009C113D">
              <w:rPr>
                <w:rFonts w:ascii="inherit" w:eastAsia="宋体" w:hAnsi="inherit" w:cs="宋体"/>
                <w:b/>
                <w:bCs/>
                <w:color w:val="E53333"/>
                <w:sz w:val="24"/>
                <w:szCs w:val="24"/>
              </w:rPr>
              <w:t>参考程序：</w:t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5614035" cy="6219825"/>
                  <wp:effectExtent l="19050" t="0" r="5715" b="0"/>
                  <wp:docPr id="44" name="图片 44" descr="https://qceit.org.cn/fileroot/question/8c3bd5f3-6989-4a74-bb05-94546c84fa7a/image/20231114/20231114170427_8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qceit.org.cn/fileroot/question/8c3bd5f3-6989-4a74-bb05-94546c84fa7a/image/20231114/20231114170427_8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035" cy="621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13D" w:rsidRPr="009C113D" w:rsidRDefault="009C113D" w:rsidP="009C113D">
            <w:pPr>
              <w:adjustRightInd/>
              <w:snapToGrid/>
              <w:spacing w:after="0"/>
              <w:textAlignment w:val="baseline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5986145" cy="4220845"/>
                  <wp:effectExtent l="19050" t="0" r="0" b="0"/>
                  <wp:docPr id="45" name="图片 45" descr="https://qceit.org.cn/fileroot/question/8c3bd5f3-6989-4a74-bb05-94546c84fa7a/image/20231114/20231114170439_3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qceit.org.cn/fileroot/question/8c3bd5f3-6989-4a74-bb05-94546c84fa7a/image/20231114/20231114170439_3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22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9C113D"/>
    <w:rsid w:val="00A34F3E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113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flaggrayico">
    <w:name w:val="flag_gray_ico"/>
    <w:basedOn w:val="a0"/>
    <w:rsid w:val="009C113D"/>
  </w:style>
  <w:style w:type="character" w:styleId="a4">
    <w:name w:val="Strong"/>
    <w:basedOn w:val="a0"/>
    <w:uiPriority w:val="22"/>
    <w:qFormat/>
    <w:rsid w:val="009C113D"/>
    <w:rPr>
      <w:b/>
      <w:bCs/>
    </w:rPr>
  </w:style>
  <w:style w:type="character" w:styleId="a5">
    <w:name w:val="Hyperlink"/>
    <w:basedOn w:val="a0"/>
    <w:uiPriority w:val="99"/>
    <w:semiHidden/>
    <w:unhideWhenUsed/>
    <w:rsid w:val="009C11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C113D"/>
    <w:rPr>
      <w:color w:val="800080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9C113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9C113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8052">
                  <w:marLeft w:val="0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84047">
                  <w:marLeft w:val="167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5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4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55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4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19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1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5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0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1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7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4374">
                  <w:marLeft w:val="0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43711">
                  <w:marLeft w:val="167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4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0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47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97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9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9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4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94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2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7633">
                  <w:marLeft w:val="0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11781">
                  <w:marLeft w:val="167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5.xml"/><Relationship Id="rId21" Type="http://schemas.openxmlformats.org/officeDocument/2006/relationships/image" Target="media/image7.png"/><Relationship Id="rId42" Type="http://schemas.openxmlformats.org/officeDocument/2006/relationships/control" Target="activeX/activeX28.xml"/><Relationship Id="rId47" Type="http://schemas.openxmlformats.org/officeDocument/2006/relationships/image" Target="media/image14.png"/><Relationship Id="rId63" Type="http://schemas.openxmlformats.org/officeDocument/2006/relationships/control" Target="activeX/activeX38.xml"/><Relationship Id="rId68" Type="http://schemas.openxmlformats.org/officeDocument/2006/relationships/control" Target="activeX/activeX43.xml"/><Relationship Id="rId84" Type="http://schemas.openxmlformats.org/officeDocument/2006/relationships/image" Target="media/image29.png"/><Relationship Id="rId89" Type="http://schemas.openxmlformats.org/officeDocument/2006/relationships/control" Target="activeX/activeX56.xml"/><Relationship Id="rId2" Type="http://schemas.openxmlformats.org/officeDocument/2006/relationships/settings" Target="settings.xml"/><Relationship Id="rId16" Type="http://schemas.openxmlformats.org/officeDocument/2006/relationships/control" Target="activeX/activeX9.xml"/><Relationship Id="rId29" Type="http://schemas.openxmlformats.org/officeDocument/2006/relationships/control" Target="activeX/activeX17.xml"/><Relationship Id="rId107" Type="http://schemas.openxmlformats.org/officeDocument/2006/relationships/image" Target="media/image44.png"/><Relationship Id="rId11" Type="http://schemas.openxmlformats.org/officeDocument/2006/relationships/image" Target="media/image4.png"/><Relationship Id="rId24" Type="http://schemas.openxmlformats.org/officeDocument/2006/relationships/control" Target="activeX/activeX13.xml"/><Relationship Id="rId32" Type="http://schemas.openxmlformats.org/officeDocument/2006/relationships/control" Target="activeX/activeX20.xml"/><Relationship Id="rId37" Type="http://schemas.openxmlformats.org/officeDocument/2006/relationships/control" Target="activeX/activeX24.xml"/><Relationship Id="rId40" Type="http://schemas.openxmlformats.org/officeDocument/2006/relationships/control" Target="activeX/activeX26.xml"/><Relationship Id="rId45" Type="http://schemas.openxmlformats.org/officeDocument/2006/relationships/image" Target="media/image13.png"/><Relationship Id="rId53" Type="http://schemas.openxmlformats.org/officeDocument/2006/relationships/image" Target="media/image17.png"/><Relationship Id="rId58" Type="http://schemas.openxmlformats.org/officeDocument/2006/relationships/control" Target="activeX/activeX36.xml"/><Relationship Id="rId66" Type="http://schemas.openxmlformats.org/officeDocument/2006/relationships/control" Target="activeX/activeX41.xml"/><Relationship Id="rId74" Type="http://schemas.openxmlformats.org/officeDocument/2006/relationships/control" Target="activeX/activeX47.xml"/><Relationship Id="rId79" Type="http://schemas.openxmlformats.org/officeDocument/2006/relationships/control" Target="activeX/activeX50.xml"/><Relationship Id="rId87" Type="http://schemas.openxmlformats.org/officeDocument/2006/relationships/image" Target="media/image30.png"/><Relationship Id="rId102" Type="http://schemas.openxmlformats.org/officeDocument/2006/relationships/image" Target="media/image39.png"/><Relationship Id="rId110" Type="http://schemas.openxmlformats.org/officeDocument/2006/relationships/theme" Target="theme/theme1.xml"/><Relationship Id="rId5" Type="http://schemas.openxmlformats.org/officeDocument/2006/relationships/image" Target="media/image2.wmf"/><Relationship Id="rId61" Type="http://schemas.openxmlformats.org/officeDocument/2006/relationships/image" Target="media/image22.png"/><Relationship Id="rId82" Type="http://schemas.openxmlformats.org/officeDocument/2006/relationships/control" Target="activeX/activeX52.xml"/><Relationship Id="rId90" Type="http://schemas.openxmlformats.org/officeDocument/2006/relationships/control" Target="activeX/activeX57.xml"/><Relationship Id="rId95" Type="http://schemas.openxmlformats.org/officeDocument/2006/relationships/image" Target="media/image32.png"/><Relationship Id="rId19" Type="http://schemas.openxmlformats.org/officeDocument/2006/relationships/image" Target="media/image6.png"/><Relationship Id="rId14" Type="http://schemas.openxmlformats.org/officeDocument/2006/relationships/control" Target="activeX/activeX7.xml"/><Relationship Id="rId22" Type="http://schemas.openxmlformats.org/officeDocument/2006/relationships/control" Target="activeX/activeX12.xml"/><Relationship Id="rId27" Type="http://schemas.openxmlformats.org/officeDocument/2006/relationships/control" Target="activeX/activeX16.xml"/><Relationship Id="rId30" Type="http://schemas.openxmlformats.org/officeDocument/2006/relationships/control" Target="activeX/activeX18.xml"/><Relationship Id="rId35" Type="http://schemas.openxmlformats.org/officeDocument/2006/relationships/control" Target="activeX/activeX22.xml"/><Relationship Id="rId43" Type="http://schemas.openxmlformats.org/officeDocument/2006/relationships/image" Target="media/image12.png"/><Relationship Id="rId48" Type="http://schemas.openxmlformats.org/officeDocument/2006/relationships/control" Target="activeX/activeX31.xml"/><Relationship Id="rId56" Type="http://schemas.openxmlformats.org/officeDocument/2006/relationships/control" Target="activeX/activeX35.xml"/><Relationship Id="rId64" Type="http://schemas.openxmlformats.org/officeDocument/2006/relationships/control" Target="activeX/activeX39.xml"/><Relationship Id="rId69" Type="http://schemas.openxmlformats.org/officeDocument/2006/relationships/control" Target="activeX/activeX44.xml"/><Relationship Id="rId77" Type="http://schemas.openxmlformats.org/officeDocument/2006/relationships/image" Target="media/image26.png"/><Relationship Id="rId100" Type="http://schemas.openxmlformats.org/officeDocument/2006/relationships/image" Target="media/image37.png"/><Relationship Id="rId105" Type="http://schemas.openxmlformats.org/officeDocument/2006/relationships/image" Target="media/image42.png"/><Relationship Id="rId8" Type="http://schemas.openxmlformats.org/officeDocument/2006/relationships/control" Target="activeX/activeX2.xml"/><Relationship Id="rId51" Type="http://schemas.openxmlformats.org/officeDocument/2006/relationships/image" Target="media/image16.png"/><Relationship Id="rId72" Type="http://schemas.openxmlformats.org/officeDocument/2006/relationships/control" Target="activeX/activeX46.xml"/><Relationship Id="rId80" Type="http://schemas.openxmlformats.org/officeDocument/2006/relationships/image" Target="media/image27.png"/><Relationship Id="rId85" Type="http://schemas.openxmlformats.org/officeDocument/2006/relationships/control" Target="activeX/activeX53.xml"/><Relationship Id="rId93" Type="http://schemas.openxmlformats.org/officeDocument/2006/relationships/control" Target="activeX/activeX59.xml"/><Relationship Id="rId98" Type="http://schemas.openxmlformats.org/officeDocument/2006/relationships/image" Target="media/image35.png"/><Relationship Id="rId3" Type="http://schemas.openxmlformats.org/officeDocument/2006/relationships/webSettings" Target="webSettings.xml"/><Relationship Id="rId12" Type="http://schemas.openxmlformats.org/officeDocument/2006/relationships/control" Target="activeX/activeX5.xml"/><Relationship Id="rId17" Type="http://schemas.openxmlformats.org/officeDocument/2006/relationships/image" Target="media/image5.png"/><Relationship Id="rId25" Type="http://schemas.openxmlformats.org/officeDocument/2006/relationships/control" Target="activeX/activeX14.xml"/><Relationship Id="rId33" Type="http://schemas.openxmlformats.org/officeDocument/2006/relationships/image" Target="media/image10.png"/><Relationship Id="rId38" Type="http://schemas.openxmlformats.org/officeDocument/2006/relationships/image" Target="media/image11.png"/><Relationship Id="rId46" Type="http://schemas.openxmlformats.org/officeDocument/2006/relationships/control" Target="activeX/activeX30.xml"/><Relationship Id="rId59" Type="http://schemas.openxmlformats.org/officeDocument/2006/relationships/image" Target="media/image20.png"/><Relationship Id="rId67" Type="http://schemas.openxmlformats.org/officeDocument/2006/relationships/control" Target="activeX/activeX42.xml"/><Relationship Id="rId103" Type="http://schemas.openxmlformats.org/officeDocument/2006/relationships/image" Target="media/image40.png"/><Relationship Id="rId108" Type="http://schemas.openxmlformats.org/officeDocument/2006/relationships/image" Target="media/image45.png"/><Relationship Id="rId20" Type="http://schemas.openxmlformats.org/officeDocument/2006/relationships/control" Target="activeX/activeX11.xml"/><Relationship Id="rId41" Type="http://schemas.openxmlformats.org/officeDocument/2006/relationships/control" Target="activeX/activeX27.xml"/><Relationship Id="rId54" Type="http://schemas.openxmlformats.org/officeDocument/2006/relationships/control" Target="activeX/activeX34.xml"/><Relationship Id="rId62" Type="http://schemas.openxmlformats.org/officeDocument/2006/relationships/control" Target="activeX/activeX37.xml"/><Relationship Id="rId70" Type="http://schemas.openxmlformats.org/officeDocument/2006/relationships/image" Target="media/image23.png"/><Relationship Id="rId75" Type="http://schemas.openxmlformats.org/officeDocument/2006/relationships/control" Target="activeX/activeX48.xml"/><Relationship Id="rId83" Type="http://schemas.openxmlformats.org/officeDocument/2006/relationships/image" Target="media/image28.png"/><Relationship Id="rId88" Type="http://schemas.openxmlformats.org/officeDocument/2006/relationships/control" Target="activeX/activeX55.xml"/><Relationship Id="rId91" Type="http://schemas.openxmlformats.org/officeDocument/2006/relationships/control" Target="activeX/activeX58.xml"/><Relationship Id="rId96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5" Type="http://schemas.openxmlformats.org/officeDocument/2006/relationships/control" Target="activeX/activeX8.xml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36" Type="http://schemas.openxmlformats.org/officeDocument/2006/relationships/control" Target="activeX/activeX23.xml"/><Relationship Id="rId49" Type="http://schemas.openxmlformats.org/officeDocument/2006/relationships/image" Target="media/image15.png"/><Relationship Id="rId57" Type="http://schemas.openxmlformats.org/officeDocument/2006/relationships/image" Target="media/image19.png"/><Relationship Id="rId106" Type="http://schemas.openxmlformats.org/officeDocument/2006/relationships/image" Target="media/image43.png"/><Relationship Id="rId10" Type="http://schemas.openxmlformats.org/officeDocument/2006/relationships/control" Target="activeX/activeX4.xml"/><Relationship Id="rId31" Type="http://schemas.openxmlformats.org/officeDocument/2006/relationships/control" Target="activeX/activeX19.xml"/><Relationship Id="rId44" Type="http://schemas.openxmlformats.org/officeDocument/2006/relationships/control" Target="activeX/activeX29.xml"/><Relationship Id="rId52" Type="http://schemas.openxmlformats.org/officeDocument/2006/relationships/control" Target="activeX/activeX33.xml"/><Relationship Id="rId60" Type="http://schemas.openxmlformats.org/officeDocument/2006/relationships/image" Target="media/image21.png"/><Relationship Id="rId65" Type="http://schemas.openxmlformats.org/officeDocument/2006/relationships/control" Target="activeX/activeX40.xml"/><Relationship Id="rId73" Type="http://schemas.openxmlformats.org/officeDocument/2006/relationships/image" Target="media/image24.png"/><Relationship Id="rId78" Type="http://schemas.openxmlformats.org/officeDocument/2006/relationships/control" Target="activeX/activeX49.xml"/><Relationship Id="rId81" Type="http://schemas.openxmlformats.org/officeDocument/2006/relationships/control" Target="activeX/activeX51.xml"/><Relationship Id="rId86" Type="http://schemas.openxmlformats.org/officeDocument/2006/relationships/control" Target="activeX/activeX54.xml"/><Relationship Id="rId94" Type="http://schemas.openxmlformats.org/officeDocument/2006/relationships/control" Target="activeX/activeX60.xml"/><Relationship Id="rId99" Type="http://schemas.openxmlformats.org/officeDocument/2006/relationships/image" Target="media/image36.png"/><Relationship Id="rId101" Type="http://schemas.openxmlformats.org/officeDocument/2006/relationships/image" Target="media/image38.png"/><Relationship Id="rId4" Type="http://schemas.openxmlformats.org/officeDocument/2006/relationships/image" Target="media/image1.png"/><Relationship Id="rId9" Type="http://schemas.openxmlformats.org/officeDocument/2006/relationships/control" Target="activeX/activeX3.xml"/><Relationship Id="rId13" Type="http://schemas.openxmlformats.org/officeDocument/2006/relationships/control" Target="activeX/activeX6.xml"/><Relationship Id="rId18" Type="http://schemas.openxmlformats.org/officeDocument/2006/relationships/control" Target="activeX/activeX10.xml"/><Relationship Id="rId39" Type="http://schemas.openxmlformats.org/officeDocument/2006/relationships/control" Target="activeX/activeX25.xml"/><Relationship Id="rId109" Type="http://schemas.openxmlformats.org/officeDocument/2006/relationships/fontTable" Target="fontTable.xml"/><Relationship Id="rId34" Type="http://schemas.openxmlformats.org/officeDocument/2006/relationships/control" Target="activeX/activeX21.xml"/><Relationship Id="rId50" Type="http://schemas.openxmlformats.org/officeDocument/2006/relationships/control" Target="activeX/activeX32.xml"/><Relationship Id="rId55" Type="http://schemas.openxmlformats.org/officeDocument/2006/relationships/image" Target="media/image18.png"/><Relationship Id="rId76" Type="http://schemas.openxmlformats.org/officeDocument/2006/relationships/image" Target="media/image25.png"/><Relationship Id="rId97" Type="http://schemas.openxmlformats.org/officeDocument/2006/relationships/image" Target="media/image34.png"/><Relationship Id="rId104" Type="http://schemas.openxmlformats.org/officeDocument/2006/relationships/image" Target="media/image41.png"/><Relationship Id="rId7" Type="http://schemas.openxmlformats.org/officeDocument/2006/relationships/image" Target="media/image3.wmf"/><Relationship Id="rId71" Type="http://schemas.openxmlformats.org/officeDocument/2006/relationships/control" Target="activeX/activeX45.xml"/><Relationship Id="rId92" Type="http://schemas.openxmlformats.org/officeDocument/2006/relationships/image" Target="media/image3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902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2023-12-22T08:40:00Z</dcterms:modified>
</cp:coreProperties>
</file>